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27208C" w:rsidRPr="00FA4B8C">
        <w:rPr>
          <w:rFonts w:ascii="Franklin Gothic Medium" w:hAnsi="Franklin Gothic Medium" w:cs="Courier New"/>
          <w:szCs w:val="24"/>
        </w:rPr>
        <w:t>March 14</w:t>
      </w:r>
      <w:r w:rsidR="00255595" w:rsidRPr="00FA4B8C">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FA4B8C">
        <w:rPr>
          <w:rFonts w:ascii="Franklin Gothic Medium" w:hAnsi="Franklin Gothic Medium" w:cs="Courier New"/>
          <w:szCs w:val="24"/>
        </w:rPr>
        <w:t>excused</w:t>
      </w:r>
      <w:r w:rsidRPr="00424851">
        <w:rPr>
          <w:rFonts w:ascii="Franklin Gothic Medium" w:hAnsi="Franklin Gothic Medium" w:cs="Courier New"/>
          <w:szCs w:val="24"/>
        </w:rPr>
        <w: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97110C" w:rsidRPr="00FA4B8C">
        <w:rPr>
          <w:rFonts w:ascii="Franklin Gothic Medium" w:hAnsi="Franklin Gothic Medium" w:cs="Courier New"/>
          <w:szCs w:val="24"/>
        </w:rPr>
        <w:t>February 28</w:t>
      </w:r>
      <w:r w:rsidR="00E96D7F" w:rsidRPr="00FA4B8C">
        <w:rPr>
          <w:rFonts w:ascii="Franklin Gothic Medium" w:hAnsi="Franklin Gothic Medium" w:cs="Courier New"/>
          <w:szCs w:val="24"/>
        </w:rPr>
        <w:t>,</w:t>
      </w:r>
      <w:r w:rsidR="00255595" w:rsidRPr="00FA4B8C">
        <w:rPr>
          <w:rFonts w:ascii="Franklin Gothic Medium" w:hAnsi="Franklin Gothic Medium" w:cs="Courier New"/>
          <w:szCs w:val="24"/>
        </w:rPr>
        <w:t xml:space="preserve"> 2022</w:t>
      </w:r>
      <w:r w:rsidR="00B8091E" w:rsidRPr="00FA4B8C">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BC6CF0">
        <w:rPr>
          <w:rFonts w:ascii="Franklin Gothic Medium" w:hAnsi="Franklin Gothic Medium"/>
          <w:szCs w:val="24"/>
        </w:rPr>
        <w:t>Linnenberg</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BC6CF0" w:rsidRDefault="00BC6CF0" w:rsidP="00916E5A">
      <w:pPr>
        <w:jc w:val="both"/>
        <w:rPr>
          <w:rFonts w:ascii="Franklin Gothic Medium" w:hAnsi="Franklin Gothic Medium" w:cs="Courier New"/>
          <w:szCs w:val="24"/>
        </w:rPr>
      </w:pPr>
    </w:p>
    <w:p w:rsidR="00BC6CF0" w:rsidRDefault="00BC6CF0"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063E3B">
        <w:rPr>
          <w:rFonts w:ascii="Franklin Gothic Medium" w:hAnsi="Franklin Gothic Medium" w:cs="Courier New"/>
          <w:szCs w:val="24"/>
        </w:rPr>
        <w:t xml:space="preserve">Triffon </w:t>
      </w:r>
      <w:r>
        <w:rPr>
          <w:rFonts w:ascii="Franklin Gothic Medium" w:hAnsi="Franklin Gothic Medium" w:cs="Courier New"/>
          <w:szCs w:val="24"/>
        </w:rPr>
        <w:t>Callos introduced Ms. Lucabella LaEace</w:t>
      </w:r>
      <w:r w:rsidR="00802714">
        <w:rPr>
          <w:rFonts w:ascii="Franklin Gothic Medium" w:hAnsi="Franklin Gothic Medium" w:cs="Courier New"/>
          <w:szCs w:val="24"/>
        </w:rPr>
        <w:t>.</w:t>
      </w:r>
    </w:p>
    <w:p w:rsidR="00BC6CF0" w:rsidRDefault="00BC6CF0" w:rsidP="00916E5A">
      <w:pPr>
        <w:jc w:val="both"/>
        <w:rPr>
          <w:rFonts w:ascii="Franklin Gothic Medium" w:hAnsi="Franklin Gothic Medium" w:cs="Courier New"/>
          <w:szCs w:val="24"/>
        </w:rPr>
      </w:pPr>
    </w:p>
    <w:p w:rsidR="00BC6CF0" w:rsidRDefault="00BC6CF0" w:rsidP="00802714">
      <w:pPr>
        <w:snapToGrid/>
        <w:jc w:val="both"/>
        <w:rPr>
          <w:rFonts w:ascii="Franklin Gothic Medium" w:hAnsi="Franklin Gothic Medium" w:cs="Courier New"/>
          <w:szCs w:val="24"/>
        </w:rPr>
      </w:pPr>
      <w:r>
        <w:rPr>
          <w:rFonts w:ascii="Franklin Gothic Medium" w:hAnsi="Franklin Gothic Medium" w:cs="Courier New"/>
          <w:szCs w:val="24"/>
        </w:rPr>
        <w:t xml:space="preserve">Ms. Lucabella LaEace </w:t>
      </w:r>
      <w:r w:rsidR="00802714">
        <w:rPr>
          <w:rFonts w:ascii="Franklin Gothic Medium" w:hAnsi="Franklin Gothic Medium" w:cs="Courier New"/>
          <w:szCs w:val="24"/>
        </w:rPr>
        <w:t xml:space="preserve">introduced herself as a student from Seton High School.  Ms. LaEace discussed </w:t>
      </w:r>
      <w:r>
        <w:rPr>
          <w:rFonts w:ascii="Franklin Gothic Medium" w:hAnsi="Franklin Gothic Medium" w:cs="Courier New"/>
          <w:szCs w:val="24"/>
        </w:rPr>
        <w:t>The American Foundation for Suicide Prevention and how the organization can assist first responders.</w:t>
      </w:r>
    </w:p>
    <w:p w:rsidR="00063E3B" w:rsidRDefault="00063E3B" w:rsidP="00802714">
      <w:pPr>
        <w:snapToGrid/>
        <w:jc w:val="both"/>
        <w:rPr>
          <w:rFonts w:ascii="Franklin Gothic Medium" w:hAnsi="Franklin Gothic Medium" w:cs="Courier New"/>
          <w:szCs w:val="24"/>
        </w:rPr>
      </w:pPr>
    </w:p>
    <w:p w:rsidR="00063E3B" w:rsidRDefault="00063E3B" w:rsidP="00063E3B">
      <w:pPr>
        <w:snapToGrid/>
        <w:jc w:val="both"/>
        <w:rPr>
          <w:rFonts w:ascii="Franklin Gothic Medium" w:hAnsi="Franklin Gothic Medium" w:cs="Courier New"/>
          <w:szCs w:val="24"/>
        </w:rPr>
      </w:pPr>
      <w:r>
        <w:rPr>
          <w:rFonts w:ascii="Franklin Gothic Medium" w:hAnsi="Franklin Gothic Medium" w:cs="Courier New"/>
          <w:szCs w:val="24"/>
        </w:rPr>
        <w:t>Police Chief Jim Vetter express</w:t>
      </w:r>
      <w:r w:rsidR="00AF5EBC">
        <w:rPr>
          <w:rFonts w:ascii="Franklin Gothic Medium" w:hAnsi="Franklin Gothic Medium" w:cs="Courier New"/>
          <w:szCs w:val="24"/>
        </w:rPr>
        <w:t>ed</w:t>
      </w:r>
      <w:r>
        <w:rPr>
          <w:rFonts w:ascii="Franklin Gothic Medium" w:hAnsi="Franklin Gothic Medium" w:cs="Courier New"/>
          <w:szCs w:val="24"/>
        </w:rPr>
        <w:t xml:space="preserve"> his appreciation to the Green Township Citizens Police Academy Alumni Association for recognizing Green Township </w:t>
      </w:r>
      <w:r w:rsidR="00784319">
        <w:rPr>
          <w:rFonts w:ascii="Franklin Gothic Medium" w:hAnsi="Franklin Gothic Medium" w:cs="Courier New"/>
          <w:szCs w:val="24"/>
        </w:rPr>
        <w:t>p</w:t>
      </w:r>
      <w:r>
        <w:rPr>
          <w:rFonts w:ascii="Franklin Gothic Medium" w:hAnsi="Franklin Gothic Medium" w:cs="Courier New"/>
          <w:szCs w:val="24"/>
        </w:rPr>
        <w:t xml:space="preserve">olice officers.  Chief Vetter </w:t>
      </w:r>
      <w:r w:rsidR="00527643">
        <w:rPr>
          <w:rFonts w:ascii="Franklin Gothic Medium" w:hAnsi="Franklin Gothic Medium" w:cs="Courier New"/>
          <w:szCs w:val="24"/>
        </w:rPr>
        <w:t>listed</w:t>
      </w:r>
      <w:r>
        <w:rPr>
          <w:rFonts w:ascii="Franklin Gothic Medium" w:hAnsi="Franklin Gothic Medium" w:cs="Courier New"/>
          <w:szCs w:val="24"/>
        </w:rPr>
        <w:t xml:space="preserve"> Detective Chris Stone’s many accomplishments.</w:t>
      </w:r>
    </w:p>
    <w:p w:rsidR="00063E3B" w:rsidRDefault="00063E3B" w:rsidP="00063E3B">
      <w:pPr>
        <w:snapToGrid/>
        <w:jc w:val="both"/>
        <w:rPr>
          <w:rFonts w:ascii="Franklin Gothic Medium" w:hAnsi="Franklin Gothic Medium" w:cs="Courier New"/>
          <w:szCs w:val="24"/>
        </w:rPr>
      </w:pPr>
    </w:p>
    <w:p w:rsidR="00063E3B" w:rsidRDefault="00063E3B" w:rsidP="00063E3B">
      <w:pPr>
        <w:snapToGrid/>
        <w:jc w:val="both"/>
        <w:rPr>
          <w:rFonts w:ascii="Franklin Gothic Medium" w:hAnsi="Franklin Gothic Medium" w:cs="Courier New"/>
          <w:szCs w:val="24"/>
        </w:rPr>
      </w:pPr>
      <w:r>
        <w:rPr>
          <w:rFonts w:ascii="Franklin Gothic Medium" w:hAnsi="Franklin Gothic Medium" w:cs="Courier New"/>
          <w:szCs w:val="24"/>
        </w:rPr>
        <w:t xml:space="preserve">Chairman Callos invited members of the Green Township Citizens Police Academy Alumni Association to </w:t>
      </w:r>
      <w:r w:rsidR="003E2326">
        <w:rPr>
          <w:rFonts w:ascii="Franklin Gothic Medium" w:hAnsi="Franklin Gothic Medium" w:cs="Courier New"/>
          <w:szCs w:val="24"/>
        </w:rPr>
        <w:t>the podium.</w:t>
      </w:r>
    </w:p>
    <w:p w:rsidR="00063E3B" w:rsidRDefault="00063E3B" w:rsidP="00063E3B">
      <w:pPr>
        <w:snapToGrid/>
        <w:jc w:val="both"/>
        <w:rPr>
          <w:rFonts w:ascii="Franklin Gothic Medium" w:hAnsi="Franklin Gothic Medium" w:cs="Courier New"/>
          <w:szCs w:val="24"/>
        </w:rPr>
      </w:pPr>
    </w:p>
    <w:p w:rsidR="00063E3B" w:rsidRDefault="00063E3B" w:rsidP="00063E3B">
      <w:pPr>
        <w:snapToGrid/>
        <w:jc w:val="both"/>
        <w:rPr>
          <w:rFonts w:ascii="Franklin Gothic Medium" w:hAnsi="Franklin Gothic Medium" w:cs="Courier New"/>
          <w:szCs w:val="24"/>
        </w:rPr>
      </w:pPr>
      <w:r>
        <w:rPr>
          <w:rFonts w:ascii="Franklin Gothic Medium" w:hAnsi="Franklin Gothic Medium" w:cs="Courier New"/>
          <w:szCs w:val="24"/>
        </w:rPr>
        <w:t xml:space="preserve">Ms. Renee McCoy from </w:t>
      </w:r>
      <w:r w:rsidR="002D0F9F">
        <w:rPr>
          <w:rFonts w:ascii="Franklin Gothic Medium" w:hAnsi="Franklin Gothic Medium" w:cs="Courier New"/>
          <w:szCs w:val="24"/>
        </w:rPr>
        <w:t xml:space="preserve">the </w:t>
      </w:r>
      <w:r>
        <w:rPr>
          <w:rFonts w:ascii="Franklin Gothic Medium" w:hAnsi="Franklin Gothic Medium" w:cs="Courier New"/>
          <w:szCs w:val="24"/>
        </w:rPr>
        <w:t xml:space="preserve">Green Township Citizens Police Academy Alumni Association introduced herself.  Ms. McCoy awarded </w:t>
      </w:r>
      <w:r w:rsidR="00784319">
        <w:rPr>
          <w:rFonts w:ascii="Franklin Gothic Medium" w:hAnsi="Franklin Gothic Medium" w:cs="Courier New"/>
          <w:szCs w:val="24"/>
        </w:rPr>
        <w:t xml:space="preserve">Green Township </w:t>
      </w:r>
      <w:r>
        <w:rPr>
          <w:rFonts w:ascii="Franklin Gothic Medium" w:hAnsi="Franklin Gothic Medium" w:cs="Courier New"/>
          <w:szCs w:val="24"/>
        </w:rPr>
        <w:t>Detective Chris Stone with the 2021 Officer of the Year Award.</w:t>
      </w:r>
    </w:p>
    <w:p w:rsidR="00063E3B" w:rsidRDefault="00063E3B" w:rsidP="00063E3B">
      <w:pPr>
        <w:snapToGrid/>
        <w:jc w:val="both"/>
        <w:rPr>
          <w:rFonts w:ascii="Franklin Gothic Medium" w:hAnsi="Franklin Gothic Medium" w:cs="Courier New"/>
          <w:szCs w:val="24"/>
        </w:rPr>
      </w:pPr>
    </w:p>
    <w:p w:rsidR="002D0F9F" w:rsidRDefault="002D0F9F" w:rsidP="00063E3B">
      <w:pPr>
        <w:snapToGrid/>
        <w:jc w:val="both"/>
        <w:rPr>
          <w:rFonts w:ascii="Franklin Gothic Medium" w:hAnsi="Franklin Gothic Medium" w:cs="Courier New"/>
          <w:szCs w:val="24"/>
        </w:rPr>
      </w:pPr>
      <w:r>
        <w:rPr>
          <w:rFonts w:ascii="Franklin Gothic Medium" w:hAnsi="Franklin Gothic Medium" w:cs="Courier New"/>
          <w:szCs w:val="24"/>
        </w:rPr>
        <w:t>Detective Chris Stone introduced his family.  Detective Stone expressed his appreciation to the Green Township Citizens Police Academy Alumni Association, the Green Township Board of Trustees, Administrator Birkenhauer, Chief Vetter, Captain Hill and Lieutenant House.</w:t>
      </w:r>
    </w:p>
    <w:p w:rsidR="00063E3B" w:rsidRDefault="00063E3B" w:rsidP="00802714">
      <w:pPr>
        <w:snapToGrid/>
        <w:jc w:val="both"/>
        <w:rPr>
          <w:rFonts w:ascii="Franklin Gothic Medium" w:hAnsi="Franklin Gothic Medium" w:cs="Courier New"/>
          <w:szCs w:val="24"/>
        </w:rPr>
      </w:pPr>
    </w:p>
    <w:p w:rsidR="004D4EB3" w:rsidRDefault="00AF5EBC"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and Trustee David Linnenberg congratulated Detective Stone.  </w:t>
      </w:r>
    </w:p>
    <w:p w:rsidR="00AF5EBC" w:rsidRDefault="00AF5EBC" w:rsidP="00916E5A">
      <w:pPr>
        <w:jc w:val="both"/>
        <w:rPr>
          <w:rFonts w:ascii="Franklin Gothic Medium" w:hAnsi="Franklin Gothic Medium" w:cs="Courier New"/>
          <w:szCs w:val="24"/>
        </w:rPr>
      </w:pPr>
    </w:p>
    <w:p w:rsidR="007B140A" w:rsidRDefault="00500E7C" w:rsidP="00916E5A">
      <w:pPr>
        <w:jc w:val="both"/>
        <w:rPr>
          <w:rFonts w:ascii="Franklin Gothic Medium" w:hAnsi="Franklin Gothic Medium" w:cs="Courier New"/>
          <w:szCs w:val="24"/>
        </w:rPr>
      </w:pPr>
      <w:r>
        <w:rPr>
          <w:rFonts w:ascii="Franklin Gothic Medium" w:hAnsi="Franklin Gothic Medium" w:cs="Courier New"/>
          <w:szCs w:val="24"/>
        </w:rPr>
        <w:t>Chairman Callos invited Ms. McCoy to return to the podium to present a donation to the Green Township Police Department.</w:t>
      </w:r>
    </w:p>
    <w:p w:rsidR="00500E7C" w:rsidRDefault="00500E7C" w:rsidP="00916E5A">
      <w:pPr>
        <w:jc w:val="both"/>
        <w:rPr>
          <w:rFonts w:ascii="Franklin Gothic Medium" w:hAnsi="Franklin Gothic Medium" w:cs="Courier New"/>
          <w:szCs w:val="24"/>
        </w:rPr>
      </w:pPr>
    </w:p>
    <w:p w:rsidR="00500E7C" w:rsidRDefault="00500E7C" w:rsidP="00916E5A">
      <w:pPr>
        <w:jc w:val="both"/>
        <w:rPr>
          <w:rFonts w:ascii="Franklin Gothic Medium" w:hAnsi="Franklin Gothic Medium" w:cs="Courier New"/>
          <w:szCs w:val="24"/>
        </w:rPr>
      </w:pPr>
      <w:r>
        <w:rPr>
          <w:rFonts w:ascii="Franklin Gothic Medium" w:hAnsi="Franklin Gothic Medium" w:cs="Courier New"/>
          <w:szCs w:val="24"/>
        </w:rPr>
        <w:t xml:space="preserve">Ms. McCoy of the Green Township Citizens Police Academy Alumni Association presented the Green Township Police Department with a donation </w:t>
      </w:r>
      <w:r w:rsidR="00F703B3">
        <w:rPr>
          <w:rFonts w:ascii="Franklin Gothic Medium" w:hAnsi="Franklin Gothic Medium" w:cs="Courier New"/>
          <w:szCs w:val="24"/>
        </w:rPr>
        <w:t xml:space="preserve">of $3,500 </w:t>
      </w:r>
      <w:r>
        <w:rPr>
          <w:rFonts w:ascii="Franklin Gothic Medium" w:hAnsi="Franklin Gothic Medium" w:cs="Courier New"/>
          <w:szCs w:val="24"/>
        </w:rPr>
        <w:t>to be used toward the purchase of outer duty vests for Township police officers.</w:t>
      </w:r>
    </w:p>
    <w:p w:rsidR="00F703B3" w:rsidRDefault="00F703B3" w:rsidP="00916E5A">
      <w:pPr>
        <w:jc w:val="both"/>
        <w:rPr>
          <w:rFonts w:ascii="Franklin Gothic Medium" w:hAnsi="Franklin Gothic Medium" w:cs="Courier New"/>
          <w:szCs w:val="24"/>
        </w:rPr>
      </w:pPr>
    </w:p>
    <w:p w:rsidR="00F703B3" w:rsidRDefault="00F703B3" w:rsidP="00916E5A">
      <w:pPr>
        <w:jc w:val="both"/>
        <w:rPr>
          <w:rFonts w:ascii="Franklin Gothic Medium" w:hAnsi="Franklin Gothic Medium" w:cs="Courier New"/>
          <w:szCs w:val="24"/>
        </w:rPr>
      </w:pPr>
      <w:r>
        <w:rPr>
          <w:rFonts w:ascii="Franklin Gothic Medium" w:hAnsi="Franklin Gothic Medium" w:cs="Courier New"/>
          <w:szCs w:val="24"/>
        </w:rPr>
        <w:t xml:space="preserve">Chief Vetter accepted the donation and expressed his appreciation to the Green Township Citizens Police Academy Alumni Association for their continued support and </w:t>
      </w:r>
      <w:r w:rsidR="00784319">
        <w:rPr>
          <w:rFonts w:ascii="Franklin Gothic Medium" w:hAnsi="Franklin Gothic Medium" w:cs="Courier New"/>
          <w:szCs w:val="24"/>
        </w:rPr>
        <w:t xml:space="preserve">generous </w:t>
      </w:r>
      <w:r>
        <w:rPr>
          <w:rFonts w:ascii="Franklin Gothic Medium" w:hAnsi="Franklin Gothic Medium" w:cs="Courier New"/>
          <w:szCs w:val="24"/>
        </w:rPr>
        <w:t>donation.</w:t>
      </w:r>
    </w:p>
    <w:p w:rsidR="00E6189A" w:rsidRDefault="00E6189A" w:rsidP="00916E5A">
      <w:pPr>
        <w:jc w:val="both"/>
        <w:rPr>
          <w:rFonts w:ascii="Franklin Gothic Medium" w:hAnsi="Franklin Gothic Medium" w:cs="Courier New"/>
          <w:szCs w:val="24"/>
        </w:rPr>
      </w:pPr>
    </w:p>
    <w:p w:rsidR="00E6189A" w:rsidRDefault="00E6189A"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003149A7">
        <w:rPr>
          <w:rFonts w:ascii="Franklin Gothic Medium" w:hAnsi="Franklin Gothic Medium" w:cs="Courier New"/>
          <w:szCs w:val="24"/>
        </w:rPr>
        <w:t xml:space="preserve">and Trustee Linnenberg </w:t>
      </w:r>
      <w:r>
        <w:rPr>
          <w:rFonts w:ascii="Franklin Gothic Medium" w:hAnsi="Franklin Gothic Medium" w:cs="Courier New"/>
          <w:szCs w:val="24"/>
        </w:rPr>
        <w:t xml:space="preserve">expressed </w:t>
      </w:r>
      <w:r w:rsidR="00784319">
        <w:rPr>
          <w:rFonts w:ascii="Franklin Gothic Medium" w:hAnsi="Franklin Gothic Medium" w:cs="Courier New"/>
          <w:szCs w:val="24"/>
        </w:rPr>
        <w:t xml:space="preserve">their </w:t>
      </w:r>
      <w:r>
        <w:rPr>
          <w:rFonts w:ascii="Franklin Gothic Medium" w:hAnsi="Franklin Gothic Medium" w:cs="Courier New"/>
          <w:szCs w:val="24"/>
        </w:rPr>
        <w:t>appreciation for the support of the Green Township Citizens Police Academy Alumni Association.</w:t>
      </w:r>
    </w:p>
    <w:p w:rsidR="00500E7C" w:rsidRPr="00424851" w:rsidRDefault="00500E7C"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w:t>
      </w:r>
      <w:r w:rsidR="008656F1">
        <w:rPr>
          <w:rFonts w:ascii="Franklin Gothic Medium" w:hAnsi="Franklin Gothic Medium" w:cs="Courier New"/>
          <w:b/>
          <w:szCs w:val="24"/>
          <w:u w:val="single"/>
        </w:rPr>
        <w:t>14</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FA4B8C">
        <w:rPr>
          <w:rFonts w:ascii="Franklin Gothic Medium" w:hAnsi="Franklin Gothic Medium"/>
          <w:szCs w:val="24"/>
        </w:rPr>
        <w:t>Linnenberg</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-03</w:t>
      </w:r>
      <w:r w:rsidR="008656F1">
        <w:rPr>
          <w:rFonts w:ascii="Franklin Gothic Medium" w:hAnsi="Franklin Gothic Medium" w:cs="Courier New"/>
          <w:b/>
          <w:szCs w:val="24"/>
          <w:u w:val="single"/>
        </w:rPr>
        <w:t>14</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lastRenderedPageBreak/>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FA4B8C" w:rsidRPr="00FA4B8C">
        <w:rPr>
          <w:rFonts w:ascii="Franklin Gothic Medium" w:hAnsi="Franklin Gothic Medium" w:cs="Courier New"/>
          <w:szCs w:val="24"/>
        </w:rPr>
        <w:t xml:space="preserve"> </w:t>
      </w:r>
      <w:r w:rsidR="00FA4B8C">
        <w:rPr>
          <w:rFonts w:ascii="Franklin Gothic Medium" w:hAnsi="Franklin Gothic Medium" w:cs="Courier New"/>
          <w:szCs w:val="24"/>
        </w:rPr>
        <w:t>approve participation in Region 2 Governance Structure under the OneOhio Memorandum of Understanding.</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FA4B8C">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9F11A1" w:rsidRDefault="009F11A1" w:rsidP="00AA7BAB">
      <w:pPr>
        <w:jc w:val="both"/>
        <w:rPr>
          <w:rFonts w:ascii="Franklin Gothic Medium" w:hAnsi="Franklin Gothic Medium" w:cs="Courier New"/>
          <w:szCs w:val="24"/>
        </w:rPr>
      </w:pPr>
    </w:p>
    <w:p w:rsidR="009F11A1" w:rsidRPr="00424851" w:rsidRDefault="009F11A1" w:rsidP="00AA7BAB">
      <w:pPr>
        <w:jc w:val="both"/>
        <w:rPr>
          <w:rFonts w:ascii="Franklin Gothic Medium" w:hAnsi="Franklin Gothic Medium" w:cs="Courier New"/>
          <w:szCs w:val="24"/>
        </w:rPr>
      </w:pPr>
      <w:r>
        <w:rPr>
          <w:rFonts w:ascii="Franklin Gothic Medium" w:hAnsi="Franklin Gothic Medium" w:cs="Courier New"/>
          <w:szCs w:val="24"/>
        </w:rPr>
        <w:t>Administrator Frank Birken</w:t>
      </w:r>
      <w:r w:rsidR="00F558C2">
        <w:rPr>
          <w:rFonts w:ascii="Franklin Gothic Medium" w:hAnsi="Franklin Gothic Medium" w:cs="Courier New"/>
          <w:szCs w:val="24"/>
        </w:rPr>
        <w:t>ha</w:t>
      </w:r>
      <w:r>
        <w:rPr>
          <w:rFonts w:ascii="Franklin Gothic Medium" w:hAnsi="Franklin Gothic Medium" w:cs="Courier New"/>
          <w:szCs w:val="24"/>
        </w:rPr>
        <w:t xml:space="preserve">uer gave a summary of the </w:t>
      </w:r>
      <w:proofErr w:type="spellStart"/>
      <w:r>
        <w:rPr>
          <w:rFonts w:ascii="Franklin Gothic Medium" w:hAnsi="Franklin Gothic Medium" w:cs="Courier New"/>
          <w:szCs w:val="24"/>
        </w:rPr>
        <w:t>OneOhio</w:t>
      </w:r>
      <w:proofErr w:type="spellEnd"/>
      <w:r>
        <w:rPr>
          <w:rFonts w:ascii="Franklin Gothic Medium" w:hAnsi="Franklin Gothic Medium" w:cs="Courier New"/>
          <w:szCs w:val="24"/>
        </w:rPr>
        <w:t xml:space="preserve"> Memorandum </w:t>
      </w:r>
      <w:r w:rsidR="00784319">
        <w:rPr>
          <w:rFonts w:ascii="Franklin Gothic Medium" w:hAnsi="Franklin Gothic Medium" w:cs="Courier New"/>
          <w:szCs w:val="24"/>
        </w:rPr>
        <w:t xml:space="preserve">of </w:t>
      </w:r>
      <w:r>
        <w:rPr>
          <w:rFonts w:ascii="Franklin Gothic Medium" w:hAnsi="Franklin Gothic Medium" w:cs="Courier New"/>
          <w:szCs w:val="24"/>
        </w:rPr>
        <w:t xml:space="preserve">Understanding which pertains to distribution of funds from the </w:t>
      </w:r>
      <w:r w:rsidR="000B3F8B">
        <w:rPr>
          <w:rFonts w:ascii="Franklin Gothic Medium" w:hAnsi="Franklin Gothic Medium" w:cs="Courier New"/>
          <w:szCs w:val="24"/>
        </w:rPr>
        <w:t>Opioid</w:t>
      </w:r>
      <w:r>
        <w:rPr>
          <w:rFonts w:ascii="Franklin Gothic Medium" w:hAnsi="Franklin Gothic Medium" w:cs="Courier New"/>
          <w:szCs w:val="24"/>
        </w:rPr>
        <w:t xml:space="preserve"> settlement.</w:t>
      </w:r>
    </w:p>
    <w:p w:rsidR="00AA7BAB" w:rsidRDefault="00AA7BAB" w:rsidP="00916E5A">
      <w:pPr>
        <w:jc w:val="both"/>
        <w:rPr>
          <w:rFonts w:ascii="Franklin Gothic Medium" w:hAnsi="Franklin Gothic Medium" w:cs="Courier New"/>
          <w:b/>
          <w:szCs w:val="24"/>
          <w:u w:val="single"/>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w:t>
      </w:r>
      <w:r w:rsidR="008656F1">
        <w:rPr>
          <w:rFonts w:ascii="Franklin Gothic Medium" w:hAnsi="Franklin Gothic Medium" w:cs="Courier New"/>
          <w:b/>
          <w:szCs w:val="24"/>
          <w:u w:val="single"/>
        </w:rPr>
        <w:t>14</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FA4B8C">
        <w:rPr>
          <w:rFonts w:ascii="Franklin Gothic Medium" w:hAnsi="Franklin Gothic Medium" w:cs="Courier New"/>
          <w:szCs w:val="24"/>
        </w:rPr>
        <w:t xml:space="preserve"> approve the revised Green Township Investment Policy</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FA4B8C">
        <w:rPr>
          <w:rFonts w:ascii="Franklin Gothic Medium" w:hAnsi="Franklin Gothic Medium"/>
          <w:szCs w:val="24"/>
        </w:rPr>
        <w:t>Linnenberg</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3C7361" w:rsidRDefault="003C7361" w:rsidP="00231B61">
      <w:pPr>
        <w:jc w:val="both"/>
        <w:rPr>
          <w:rFonts w:ascii="Franklin Gothic Medium" w:hAnsi="Franklin Gothic Medium" w:cs="Courier New"/>
          <w:szCs w:val="24"/>
        </w:rPr>
      </w:pPr>
    </w:p>
    <w:p w:rsidR="003C7361" w:rsidRDefault="003C7361" w:rsidP="00231B61">
      <w:pPr>
        <w:jc w:val="both"/>
        <w:rPr>
          <w:rFonts w:ascii="Franklin Gothic Medium" w:hAnsi="Franklin Gothic Medium" w:cs="Courier New"/>
          <w:szCs w:val="24"/>
        </w:rPr>
      </w:pPr>
      <w:r>
        <w:rPr>
          <w:rFonts w:ascii="Franklin Gothic Medium" w:hAnsi="Franklin Gothic Medium" w:cs="Courier New"/>
          <w:szCs w:val="24"/>
        </w:rPr>
        <w:t>Administrator Birkenhauer gave a summary o</w:t>
      </w:r>
      <w:r w:rsidR="00784319">
        <w:rPr>
          <w:rFonts w:ascii="Franklin Gothic Medium" w:hAnsi="Franklin Gothic Medium" w:cs="Courier New"/>
          <w:szCs w:val="24"/>
        </w:rPr>
        <w:t>f</w:t>
      </w:r>
      <w:r>
        <w:rPr>
          <w:rFonts w:ascii="Franklin Gothic Medium" w:hAnsi="Franklin Gothic Medium" w:cs="Courier New"/>
          <w:szCs w:val="24"/>
        </w:rPr>
        <w:t xml:space="preserve"> the updates to the Investment Policy.</w:t>
      </w:r>
    </w:p>
    <w:p w:rsidR="003E7ED4" w:rsidRPr="00424851" w:rsidRDefault="003E7ED4"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 xml:space="preserve">RESOLUTION </w:t>
      </w:r>
      <w:r w:rsidR="00255595">
        <w:rPr>
          <w:rFonts w:ascii="Franklin Gothic Medium" w:hAnsi="Franklin Gothic Medium" w:cs="Courier New"/>
          <w:b/>
          <w:szCs w:val="24"/>
          <w:u w:val="single"/>
        </w:rPr>
        <w:t>#22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w:t>
      </w:r>
      <w:r w:rsidR="00EA70A5">
        <w:rPr>
          <w:rFonts w:ascii="Franklin Gothic Medium" w:hAnsi="Franklin Gothic Medium" w:cs="Courier New"/>
          <w:b/>
          <w:szCs w:val="24"/>
          <w:u w:val="single"/>
        </w:rPr>
        <w:t>14-D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63E3B">
        <w:rPr>
          <w:rFonts w:ascii="Franklin Gothic Medium" w:hAnsi="Franklin Gothic Medium" w:cs="Courier New"/>
          <w:szCs w:val="24"/>
        </w:rPr>
        <w:t>6575 Bridgetown Road</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063E3B">
        <w:rPr>
          <w:rFonts w:ascii="Franklin Gothic Medium" w:hAnsi="Franklin Gothic Medium" w:cs="Courier New"/>
          <w:szCs w:val="24"/>
        </w:rPr>
        <w:t>234</w:t>
      </w:r>
      <w:r w:rsidR="007B6EEF">
        <w:rPr>
          <w:rFonts w:ascii="Franklin Gothic Medium" w:hAnsi="Franklin Gothic Medium" w:cs="Courier New"/>
          <w:szCs w:val="24"/>
        </w:rPr>
        <w:t>-00</w:t>
      </w:r>
      <w:r w:rsidR="00063E3B">
        <w:rPr>
          <w:rFonts w:ascii="Franklin Gothic Medium" w:hAnsi="Franklin Gothic Medium" w:cs="Courier New"/>
          <w:szCs w:val="24"/>
        </w:rPr>
        <w:t>13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E025DF">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063E3B">
        <w:rPr>
          <w:rFonts w:ascii="Franklin Gothic Medium" w:hAnsi="Franklin Gothic Medium" w:cs="Courier New"/>
          <w:szCs w:val="24"/>
        </w:rPr>
        <w:t>2999 Earl Avenue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(550-00</w:t>
      </w:r>
      <w:r w:rsidR="00063E3B">
        <w:rPr>
          <w:rFonts w:ascii="Franklin Gothic Medium" w:hAnsi="Franklin Gothic Medium" w:cs="Courier New"/>
          <w:szCs w:val="24"/>
        </w:rPr>
        <w:t>11</w:t>
      </w:r>
      <w:r w:rsidR="007B6EEF">
        <w:rPr>
          <w:rFonts w:ascii="Franklin Gothic Medium" w:hAnsi="Franklin Gothic Medium" w:cs="Courier New"/>
          <w:szCs w:val="24"/>
        </w:rPr>
        <w:t>-00</w:t>
      </w:r>
      <w:r w:rsidR="00063E3B">
        <w:rPr>
          <w:rFonts w:ascii="Franklin Gothic Medium" w:hAnsi="Franklin Gothic Medium" w:cs="Courier New"/>
          <w:szCs w:val="24"/>
        </w:rPr>
        <w:t>42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E025DF">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063E3B">
        <w:rPr>
          <w:rFonts w:ascii="Franklin Gothic Medium" w:hAnsi="Franklin Gothic Medium" w:cs="Courier New"/>
          <w:szCs w:val="24"/>
        </w:rPr>
        <w:t>5417 Fayridge Court</w:t>
      </w:r>
      <w:r w:rsidR="003E7ED4">
        <w:rPr>
          <w:rFonts w:ascii="Franklin Gothic Medium" w:hAnsi="Franklin Gothic Medium" w:cs="Courier New"/>
          <w:szCs w:val="24"/>
        </w:rPr>
        <w:t xml:space="preserve"> </w:t>
      </w:r>
      <w:r w:rsidR="007B6EEF">
        <w:rPr>
          <w:rFonts w:ascii="Franklin Gothic Medium" w:hAnsi="Franklin Gothic Medium" w:cs="Courier New"/>
          <w:szCs w:val="24"/>
        </w:rPr>
        <w:t>(550-0</w:t>
      </w:r>
      <w:r w:rsidR="00063E3B">
        <w:rPr>
          <w:rFonts w:ascii="Franklin Gothic Medium" w:hAnsi="Franklin Gothic Medium" w:cs="Courier New"/>
          <w:szCs w:val="24"/>
        </w:rPr>
        <w:t>140</w:t>
      </w:r>
      <w:r w:rsidR="007B6EEF">
        <w:rPr>
          <w:rFonts w:ascii="Franklin Gothic Medium" w:hAnsi="Franklin Gothic Medium" w:cs="Courier New"/>
          <w:szCs w:val="24"/>
        </w:rPr>
        <w:t>-0</w:t>
      </w:r>
      <w:r w:rsidR="00063E3B">
        <w:rPr>
          <w:rFonts w:ascii="Franklin Gothic Medium" w:hAnsi="Franklin Gothic Medium" w:cs="Courier New"/>
          <w:szCs w:val="24"/>
        </w:rPr>
        <w:t>344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E025DF">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0F20EA" w:rsidRPr="00424851" w:rsidRDefault="00824C28" w:rsidP="00AF5746">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063E3B">
        <w:rPr>
          <w:rFonts w:ascii="Franklin Gothic Medium" w:hAnsi="Franklin Gothic Medium" w:cs="Courier New"/>
          <w:szCs w:val="24"/>
        </w:rPr>
        <w:t>5730 Muddy Creek Road</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063E3B">
        <w:rPr>
          <w:rFonts w:ascii="Franklin Gothic Medium" w:hAnsi="Franklin Gothic Medium" w:cs="Courier New"/>
          <w:szCs w:val="24"/>
        </w:rPr>
        <w:t>152</w:t>
      </w:r>
      <w:r w:rsidR="007B6EEF">
        <w:rPr>
          <w:rFonts w:ascii="Franklin Gothic Medium" w:hAnsi="Franklin Gothic Medium" w:cs="Courier New"/>
          <w:szCs w:val="24"/>
        </w:rPr>
        <w:t>-00</w:t>
      </w:r>
      <w:r w:rsidR="00063E3B">
        <w:rPr>
          <w:rFonts w:ascii="Franklin Gothic Medium" w:hAnsi="Franklin Gothic Medium" w:cs="Courier New"/>
          <w:szCs w:val="24"/>
        </w:rPr>
        <w:t>11</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w:t>
      </w:r>
      <w:r w:rsidR="00E025DF">
        <w:rPr>
          <w:rFonts w:ascii="Franklin Gothic Medium" w:hAnsi="Franklin Gothic Medium"/>
          <w:szCs w:val="24"/>
        </w:rPr>
        <w:t>Linnenberg</w:t>
      </w:r>
      <w:r w:rsidR="00231B61" w:rsidRPr="00424851">
        <w:rPr>
          <w:rFonts w:ascii="Franklin Gothic Medium" w:hAnsi="Franklin Gothic Medium" w:cs="Courier New"/>
          <w:szCs w:val="24"/>
        </w:rPr>
        <w:t>.  The resolution passed unanimously.</w:t>
      </w:r>
    </w:p>
    <w:p w:rsidR="00A04A9C" w:rsidRDefault="00A04A9C" w:rsidP="0044715E">
      <w:pPr>
        <w:jc w:val="both"/>
        <w:rPr>
          <w:rFonts w:ascii="Franklin Gothic Medium" w:hAnsi="Franklin Gothic Medium" w:cs="Courier New"/>
          <w:szCs w:val="24"/>
        </w:rPr>
      </w:pPr>
    </w:p>
    <w:p w:rsidR="007F4246" w:rsidRDefault="00147DF7" w:rsidP="0044715E">
      <w:pPr>
        <w:jc w:val="both"/>
        <w:rPr>
          <w:rFonts w:ascii="Franklin Gothic Medium" w:hAnsi="Franklin Gothic Medium" w:cs="Courier New"/>
          <w:szCs w:val="24"/>
        </w:rPr>
      </w:pPr>
      <w:r>
        <w:rPr>
          <w:rFonts w:ascii="Franklin Gothic Medium" w:hAnsi="Franklin Gothic Medium" w:cs="Courier New"/>
          <w:szCs w:val="24"/>
        </w:rPr>
        <w:t>Trustee Linnenberg and Public Services Director Joe Lambing discussed the increase in litter on business properties throughout the Township as well as Interstate I-74.</w:t>
      </w:r>
    </w:p>
    <w:p w:rsidR="00147DF7" w:rsidRPr="00424851" w:rsidRDefault="00147DF7" w:rsidP="0044715E">
      <w:pPr>
        <w:jc w:val="both"/>
        <w:rPr>
          <w:rFonts w:ascii="Franklin Gothic Medium" w:hAnsi="Franklin Gothic Medium" w:cs="Courier New"/>
          <w:szCs w:val="24"/>
        </w:rPr>
      </w:pPr>
    </w:p>
    <w:p w:rsidR="007E5FB4" w:rsidRDefault="003511B7" w:rsidP="007E5FB4">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784319">
        <w:rPr>
          <w:rFonts w:ascii="Franklin Gothic Medium" w:hAnsi="Franklin Gothic Medium"/>
          <w:szCs w:val="24"/>
        </w:rPr>
        <w:t>t</w:t>
      </w:r>
      <w:r w:rsidR="007E5FB4" w:rsidRPr="0037539B">
        <w:rPr>
          <w:rFonts w:ascii="Franklin Gothic Medium" w:hAnsi="Franklin Gothic Medium"/>
          <w:szCs w:val="24"/>
        </w:rPr>
        <w:t>he Hamilton County Rural Zoning Commission will hol</w:t>
      </w:r>
      <w:r w:rsidR="007E5FB4">
        <w:rPr>
          <w:rFonts w:ascii="Franklin Gothic Medium" w:hAnsi="Franklin Gothic Medium"/>
          <w:szCs w:val="24"/>
        </w:rPr>
        <w:t>d a public hearing on March 17, 2022</w:t>
      </w:r>
      <w:r w:rsidR="007E5FB4" w:rsidRPr="0037539B">
        <w:rPr>
          <w:rFonts w:ascii="Franklin Gothic Medium" w:hAnsi="Franklin Gothic Medium"/>
          <w:szCs w:val="24"/>
        </w:rPr>
        <w:t xml:space="preserve"> at 1:00 p.m. at the Hamilton County Administration Building, 138 East Court Street, Room 805B, to hear </w:t>
      </w:r>
      <w:r w:rsidR="007E5FB4">
        <w:rPr>
          <w:rFonts w:ascii="Franklin Gothic Medium" w:hAnsi="Franklin Gothic Medium"/>
          <w:szCs w:val="24"/>
        </w:rPr>
        <w:t xml:space="preserve">Case </w:t>
      </w:r>
      <w:r w:rsidR="007E5FB4" w:rsidRPr="0037539B">
        <w:rPr>
          <w:rFonts w:ascii="Franklin Gothic Medium" w:hAnsi="Franklin Gothic Medium"/>
          <w:szCs w:val="24"/>
        </w:rPr>
        <w:t>Green #</w:t>
      </w:r>
      <w:r w:rsidR="007E5FB4" w:rsidRPr="00721868">
        <w:rPr>
          <w:rFonts w:ascii="Franklin Gothic Medium" w:hAnsi="Franklin Gothic Medium"/>
          <w:szCs w:val="24"/>
        </w:rPr>
        <w:t>2007-06</w:t>
      </w:r>
      <w:r w:rsidR="007E5FB4">
        <w:rPr>
          <w:rFonts w:ascii="Franklin Gothic Medium" w:hAnsi="Franklin Gothic Medium"/>
          <w:szCs w:val="24"/>
        </w:rPr>
        <w:t>, Nodas Papadimus, Synthesis Architecture</w:t>
      </w:r>
      <w:r w:rsidR="007E5FB4" w:rsidRPr="00F0582D">
        <w:rPr>
          <w:rFonts w:ascii="Franklin Gothic Medium" w:hAnsi="Franklin Gothic Medium"/>
          <w:szCs w:val="24"/>
        </w:rPr>
        <w:t>,</w:t>
      </w:r>
      <w:r w:rsidR="007E5FB4">
        <w:rPr>
          <w:rFonts w:ascii="Franklin Gothic Medium" w:hAnsi="Franklin Gothic Medium"/>
          <w:szCs w:val="24"/>
        </w:rPr>
        <w:t xml:space="preserve"> A</w:t>
      </w:r>
      <w:r w:rsidR="007E5FB4" w:rsidRPr="0037539B">
        <w:rPr>
          <w:rFonts w:ascii="Franklin Gothic Medium" w:hAnsi="Franklin Gothic Medium"/>
          <w:szCs w:val="24"/>
        </w:rPr>
        <w:t>pplicant and</w:t>
      </w:r>
      <w:r w:rsidR="007E5FB4">
        <w:rPr>
          <w:rFonts w:ascii="Franklin Gothic Medium" w:hAnsi="Franklin Gothic Medium"/>
          <w:szCs w:val="24"/>
        </w:rPr>
        <w:t xml:space="preserve"> Monfort Investments, O</w:t>
      </w:r>
      <w:r w:rsidR="007E5FB4" w:rsidRPr="0037539B">
        <w:rPr>
          <w:rFonts w:ascii="Franklin Gothic Medium" w:hAnsi="Franklin Gothic Medium"/>
          <w:szCs w:val="24"/>
        </w:rPr>
        <w:t xml:space="preserve">wner, </w:t>
      </w:r>
      <w:r w:rsidR="007E5FB4">
        <w:rPr>
          <w:rFonts w:ascii="Franklin Gothic Medium" w:hAnsi="Franklin Gothic Medium"/>
          <w:szCs w:val="24"/>
        </w:rPr>
        <w:t>6441 Glenway Avenue, for approval of a Major Adjustment in a “F PUD” Light Industrial District to construct a cover over an existing patio on the east side of the existing building and a walk-in freezer on the west side of the existing building</w:t>
      </w:r>
      <w:r w:rsidR="007E5FB4" w:rsidRPr="0037539B">
        <w:rPr>
          <w:rFonts w:ascii="Franklin Gothic Medium" w:hAnsi="Franklin Gothic Medium"/>
          <w:szCs w:val="24"/>
        </w:rPr>
        <w:t>.</w:t>
      </w:r>
    </w:p>
    <w:p w:rsidR="007E5FB4" w:rsidRDefault="007E5FB4" w:rsidP="007E5FB4">
      <w:pPr>
        <w:snapToGrid/>
        <w:jc w:val="both"/>
        <w:rPr>
          <w:rFonts w:ascii="Franklin Gothic Medium" w:hAnsi="Franklin Gothic Medium"/>
          <w:szCs w:val="24"/>
        </w:rPr>
      </w:pPr>
    </w:p>
    <w:p w:rsidR="007E5FB4" w:rsidRDefault="007E5FB4" w:rsidP="007E5FB4">
      <w:pPr>
        <w:snapToGrid/>
        <w:jc w:val="both"/>
        <w:rPr>
          <w:rFonts w:ascii="Franklin Gothic Medium" w:hAnsi="Franklin Gothic Medium"/>
          <w:szCs w:val="24"/>
        </w:rPr>
      </w:pPr>
      <w:r>
        <w:rPr>
          <w:rFonts w:ascii="Franklin Gothic Medium" w:hAnsi="Franklin Gothic Medium"/>
          <w:szCs w:val="24"/>
        </w:rPr>
        <w:t>Development Director Adam Goetzman gave a detailed description of Case Green #2007-06 which pertains to upgrades to J Taps Bar and Grill located on Glenway Avenue.</w:t>
      </w:r>
    </w:p>
    <w:p w:rsidR="00916B53" w:rsidRDefault="00916B53" w:rsidP="007E5FB4">
      <w:pPr>
        <w:snapToGrid/>
        <w:jc w:val="both"/>
        <w:rPr>
          <w:rFonts w:ascii="Franklin Gothic Medium" w:hAnsi="Franklin Gothic Medium"/>
          <w:szCs w:val="24"/>
        </w:rPr>
      </w:pPr>
    </w:p>
    <w:p w:rsidR="00916B53" w:rsidRDefault="00916B53" w:rsidP="007E5FB4">
      <w:pPr>
        <w:snapToGrid/>
        <w:jc w:val="both"/>
        <w:rPr>
          <w:rFonts w:ascii="Franklin Gothic Medium" w:hAnsi="Franklin Gothic Medium"/>
          <w:szCs w:val="24"/>
        </w:rPr>
      </w:pPr>
      <w:r>
        <w:rPr>
          <w:rFonts w:ascii="Franklin Gothic Medium" w:hAnsi="Franklin Gothic Medium"/>
          <w:szCs w:val="24"/>
        </w:rPr>
        <w:t xml:space="preserve">Development Director Goetzman </w:t>
      </w:r>
      <w:r w:rsidR="000B3F8B">
        <w:rPr>
          <w:rFonts w:ascii="Franklin Gothic Medium" w:hAnsi="Franklin Gothic Medium"/>
          <w:szCs w:val="24"/>
        </w:rPr>
        <w:t>answered</w:t>
      </w:r>
      <w:r>
        <w:rPr>
          <w:rFonts w:ascii="Franklin Gothic Medium" w:hAnsi="Franklin Gothic Medium"/>
          <w:szCs w:val="24"/>
        </w:rPr>
        <w:t xml:space="preserve"> questions from the Trustees concerning Case Green #2007-06.</w:t>
      </w:r>
    </w:p>
    <w:p w:rsidR="00916B53" w:rsidRDefault="00916B53" w:rsidP="007E5FB4">
      <w:pPr>
        <w:snapToGrid/>
        <w:jc w:val="both"/>
        <w:rPr>
          <w:rFonts w:ascii="Franklin Gothic Medium" w:hAnsi="Franklin Gothic Medium"/>
          <w:szCs w:val="24"/>
        </w:rPr>
      </w:pPr>
    </w:p>
    <w:p w:rsidR="00916B53" w:rsidRPr="00424851" w:rsidRDefault="00916B53" w:rsidP="00916B53">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-03</w:t>
      </w:r>
      <w:r>
        <w:rPr>
          <w:rFonts w:ascii="Franklin Gothic Medium" w:hAnsi="Franklin Gothic Medium" w:cs="Courier New"/>
          <w:b/>
          <w:szCs w:val="24"/>
          <w:u w:val="single"/>
        </w:rPr>
        <w:t>14-E</w:t>
      </w:r>
    </w:p>
    <w:p w:rsidR="00916B53" w:rsidRDefault="00916B53" w:rsidP="00916B53">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w:t>
      </w:r>
      <w:r w:rsidR="00ED7361">
        <w:rPr>
          <w:rFonts w:ascii="Franklin Gothic Medium" w:hAnsi="Franklin Gothic Medium" w:cs="Courier New"/>
          <w:szCs w:val="24"/>
        </w:rPr>
        <w:t>#</w:t>
      </w:r>
      <w:r>
        <w:rPr>
          <w:rFonts w:ascii="Franklin Gothic Medium" w:hAnsi="Franklin Gothic Medium" w:cs="Courier New"/>
          <w:szCs w:val="24"/>
        </w:rPr>
        <w:t>2007-06</w:t>
      </w:r>
      <w:r w:rsidR="00ED7361">
        <w:rPr>
          <w:rFonts w:ascii="Franklin Gothic Medium" w:hAnsi="Franklin Gothic Medium" w:cs="Courier New"/>
          <w:szCs w:val="24"/>
        </w:rPr>
        <w:t xml:space="preserve"> with three conditions suggested by Mr.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916B53" w:rsidRDefault="00916B53" w:rsidP="007E5FB4">
      <w:pPr>
        <w:snapToGrid/>
        <w:jc w:val="both"/>
        <w:rPr>
          <w:rFonts w:ascii="Franklin Gothic Medium" w:hAnsi="Franklin Gothic Medium"/>
          <w:szCs w:val="24"/>
        </w:rPr>
      </w:pPr>
    </w:p>
    <w:p w:rsidR="00425D4D" w:rsidRDefault="00425D4D" w:rsidP="00425D4D">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sidR="00784319">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March 17, 2022</w:t>
      </w:r>
      <w:r w:rsidRPr="0037539B">
        <w:rPr>
          <w:rFonts w:ascii="Franklin Gothic Medium" w:hAnsi="Franklin Gothic Medium"/>
          <w:szCs w:val="24"/>
        </w:rPr>
        <w:t xml:space="preserve"> at 1:00 p.m. at the Hamilton County Administration Building, 138 East Court Street, Room 805B, to hear </w:t>
      </w:r>
      <w:r>
        <w:rPr>
          <w:rFonts w:ascii="Franklin Gothic Medium" w:hAnsi="Franklin Gothic Medium"/>
          <w:szCs w:val="24"/>
        </w:rPr>
        <w:t xml:space="preserve">Case </w:t>
      </w:r>
      <w:r w:rsidRPr="0037539B">
        <w:rPr>
          <w:rFonts w:ascii="Franklin Gothic Medium" w:hAnsi="Franklin Gothic Medium"/>
          <w:szCs w:val="24"/>
        </w:rPr>
        <w:t>Green</w:t>
      </w:r>
      <w:r w:rsidR="00BF4D49">
        <w:rPr>
          <w:rFonts w:ascii="Franklin Gothic Medium" w:hAnsi="Franklin Gothic Medium"/>
          <w:szCs w:val="24"/>
        </w:rPr>
        <w:t xml:space="preserve"> </w:t>
      </w:r>
      <w:r w:rsidRPr="0037539B">
        <w:rPr>
          <w:rFonts w:ascii="Franklin Gothic Medium" w:hAnsi="Franklin Gothic Medium"/>
          <w:szCs w:val="24"/>
        </w:rPr>
        <w:t>#</w:t>
      </w:r>
      <w:r w:rsidRPr="00721868">
        <w:rPr>
          <w:rFonts w:ascii="Franklin Gothic Medium" w:hAnsi="Franklin Gothic Medium"/>
          <w:szCs w:val="24"/>
        </w:rPr>
        <w:t>2013-02</w:t>
      </w:r>
      <w:r>
        <w:rPr>
          <w:rFonts w:ascii="Franklin Gothic Medium" w:hAnsi="Franklin Gothic Medium"/>
          <w:szCs w:val="24"/>
        </w:rPr>
        <w:t>, Dan Cornelius</w:t>
      </w:r>
      <w:r w:rsidRPr="00B6415B">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 xml:space="preserve">pplicant and </w:t>
      </w:r>
      <w:r>
        <w:rPr>
          <w:rFonts w:ascii="Franklin Gothic Medium" w:hAnsi="Franklin Gothic Medium"/>
          <w:szCs w:val="24"/>
        </w:rPr>
        <w:t>CYYDD LLC, O</w:t>
      </w:r>
      <w:r w:rsidRPr="0037539B">
        <w:rPr>
          <w:rFonts w:ascii="Franklin Gothic Medium" w:hAnsi="Franklin Gothic Medium"/>
          <w:szCs w:val="24"/>
        </w:rPr>
        <w:t xml:space="preserve">wner, </w:t>
      </w:r>
      <w:r>
        <w:rPr>
          <w:rFonts w:ascii="Franklin Gothic Medium" w:hAnsi="Franklin Gothic Medium"/>
          <w:szCs w:val="24"/>
        </w:rPr>
        <w:t xml:space="preserve">Book 550, Page 64, Parcels 2 and 275, for approval of a </w:t>
      </w:r>
      <w:r>
        <w:rPr>
          <w:rFonts w:ascii="Franklin Gothic Medium" w:hAnsi="Franklin Gothic Medium"/>
          <w:szCs w:val="24"/>
        </w:rPr>
        <w:lastRenderedPageBreak/>
        <w:t>Major Adjustment in a “C PUD” Residence District to modify the approved phase 2 area to include fewer lots, more greenspace and a shorter street than previously approved.</w:t>
      </w:r>
    </w:p>
    <w:p w:rsidR="008223F7" w:rsidRDefault="008223F7" w:rsidP="00425D4D">
      <w:pPr>
        <w:snapToGrid/>
        <w:jc w:val="both"/>
        <w:rPr>
          <w:rFonts w:ascii="Franklin Gothic Medium" w:hAnsi="Franklin Gothic Medium"/>
          <w:szCs w:val="24"/>
        </w:rPr>
      </w:pPr>
    </w:p>
    <w:p w:rsidR="008223F7" w:rsidRDefault="008223F7" w:rsidP="00425D4D">
      <w:pPr>
        <w:snapToGrid/>
        <w:jc w:val="both"/>
        <w:rPr>
          <w:rFonts w:ascii="Franklin Gothic Medium" w:hAnsi="Franklin Gothic Medium"/>
          <w:szCs w:val="24"/>
        </w:rPr>
      </w:pPr>
      <w:r>
        <w:rPr>
          <w:rFonts w:ascii="Franklin Gothic Medium" w:hAnsi="Franklin Gothic Medium"/>
          <w:szCs w:val="24"/>
        </w:rPr>
        <w:t xml:space="preserve">Development Director Goetzman gave a detailed description of Case Green #2013-02 which pertains to the former Forest View Gardens Restaurant property.  </w:t>
      </w:r>
    </w:p>
    <w:p w:rsidR="008223F7" w:rsidRDefault="008223F7" w:rsidP="00425D4D">
      <w:pPr>
        <w:snapToGrid/>
        <w:jc w:val="both"/>
        <w:rPr>
          <w:rFonts w:ascii="Franklin Gothic Medium" w:hAnsi="Franklin Gothic Medium"/>
          <w:szCs w:val="24"/>
        </w:rPr>
      </w:pPr>
    </w:p>
    <w:p w:rsidR="008223F7" w:rsidRDefault="008223F7" w:rsidP="008223F7">
      <w:pPr>
        <w:snapToGrid/>
        <w:jc w:val="both"/>
        <w:rPr>
          <w:rFonts w:ascii="Franklin Gothic Medium" w:hAnsi="Franklin Gothic Medium"/>
          <w:szCs w:val="24"/>
        </w:rPr>
      </w:pPr>
      <w:r>
        <w:rPr>
          <w:rFonts w:ascii="Franklin Gothic Medium" w:hAnsi="Franklin Gothic Medium"/>
          <w:szCs w:val="24"/>
        </w:rPr>
        <w:t xml:space="preserve">Development Director Goetzman </w:t>
      </w:r>
      <w:r w:rsidR="000B3F8B">
        <w:rPr>
          <w:rFonts w:ascii="Franklin Gothic Medium" w:hAnsi="Franklin Gothic Medium"/>
          <w:szCs w:val="24"/>
        </w:rPr>
        <w:t>answered</w:t>
      </w:r>
      <w:r>
        <w:rPr>
          <w:rFonts w:ascii="Franklin Gothic Medium" w:hAnsi="Franklin Gothic Medium"/>
          <w:szCs w:val="24"/>
        </w:rPr>
        <w:t xml:space="preserve"> questions from the Trustees concerning Case Green #2013-02.</w:t>
      </w:r>
    </w:p>
    <w:p w:rsidR="00200E9D" w:rsidRDefault="00200E9D" w:rsidP="00916E5A">
      <w:pPr>
        <w:jc w:val="both"/>
        <w:rPr>
          <w:rFonts w:ascii="Franklin Gothic Medium" w:hAnsi="Franklin Gothic Medium" w:cs="Courier New"/>
          <w:szCs w:val="24"/>
        </w:rPr>
      </w:pPr>
    </w:p>
    <w:p w:rsidR="00BF4D49" w:rsidRPr="00424851" w:rsidRDefault="00BF4D49" w:rsidP="00BF4D4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-03</w:t>
      </w:r>
      <w:r>
        <w:rPr>
          <w:rFonts w:ascii="Franklin Gothic Medium" w:hAnsi="Franklin Gothic Medium" w:cs="Courier New"/>
          <w:b/>
          <w:szCs w:val="24"/>
          <w:u w:val="single"/>
        </w:rPr>
        <w:t>14-F</w:t>
      </w:r>
    </w:p>
    <w:p w:rsidR="00BF4D49" w:rsidRDefault="00BF4D49" w:rsidP="00BF4D49">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#2013-02 </w:t>
      </w:r>
      <w:r w:rsidR="00784319">
        <w:rPr>
          <w:rFonts w:ascii="Franklin Gothic Medium" w:hAnsi="Franklin Gothic Medium" w:cs="Courier New"/>
          <w:szCs w:val="24"/>
        </w:rPr>
        <w:t>for a</w:t>
      </w:r>
      <w:r>
        <w:rPr>
          <w:rFonts w:ascii="Franklin Gothic Medium" w:hAnsi="Franklin Gothic Medium" w:cs="Courier New"/>
          <w:szCs w:val="24"/>
        </w:rPr>
        <w:t xml:space="preserve"> </w:t>
      </w:r>
      <w:r>
        <w:rPr>
          <w:rFonts w:ascii="Franklin Gothic Medium" w:hAnsi="Franklin Gothic Medium"/>
          <w:szCs w:val="24"/>
        </w:rPr>
        <w:t xml:space="preserve">Major Adjustment in a “C PUD” Residence District subject to the standard covenants </w:t>
      </w:r>
      <w:r w:rsidR="00784319">
        <w:rPr>
          <w:rFonts w:ascii="Franklin Gothic Medium" w:hAnsi="Franklin Gothic Medium"/>
          <w:szCs w:val="24"/>
        </w:rPr>
        <w:t>and</w:t>
      </w:r>
      <w:r>
        <w:rPr>
          <w:rFonts w:ascii="Franklin Gothic Medium" w:hAnsi="Franklin Gothic Medium"/>
          <w:szCs w:val="24"/>
        </w:rPr>
        <w:t xml:space="preserve"> the following eleven conditions outlined by Mr. Goetzman.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BF4D49" w:rsidRDefault="00BF4D49" w:rsidP="00916E5A">
      <w:pPr>
        <w:jc w:val="both"/>
        <w:rPr>
          <w:rFonts w:ascii="Franklin Gothic Medium" w:hAnsi="Franklin Gothic Medium" w:cs="Courier New"/>
          <w:szCs w:val="24"/>
        </w:rPr>
      </w:pPr>
    </w:p>
    <w:p w:rsidR="00BF4D49" w:rsidRDefault="00BF4D49" w:rsidP="00BF4D49">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sidR="00784319">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March 17, 2022</w:t>
      </w:r>
      <w:r w:rsidRPr="0037539B">
        <w:rPr>
          <w:rFonts w:ascii="Franklin Gothic Medium" w:hAnsi="Franklin Gothic Medium"/>
          <w:szCs w:val="24"/>
        </w:rPr>
        <w:t xml:space="preserve"> at 1:00 p.m. at the Hamilton County Administration Building, 138 East Court Street, Room 805B, to hear </w:t>
      </w:r>
      <w:r>
        <w:rPr>
          <w:rFonts w:ascii="Franklin Gothic Medium" w:hAnsi="Franklin Gothic Medium"/>
          <w:szCs w:val="24"/>
        </w:rPr>
        <w:t xml:space="preserve">Case </w:t>
      </w:r>
      <w:r w:rsidRPr="0037539B">
        <w:rPr>
          <w:rFonts w:ascii="Franklin Gothic Medium" w:hAnsi="Franklin Gothic Medium"/>
          <w:szCs w:val="24"/>
        </w:rPr>
        <w:t>Green</w:t>
      </w:r>
      <w:r>
        <w:rPr>
          <w:rFonts w:ascii="Franklin Gothic Medium" w:hAnsi="Franklin Gothic Medium"/>
          <w:szCs w:val="24"/>
        </w:rPr>
        <w:t xml:space="preserve"> </w:t>
      </w:r>
      <w:r w:rsidRPr="0037539B">
        <w:rPr>
          <w:rFonts w:ascii="Franklin Gothic Medium" w:hAnsi="Franklin Gothic Medium"/>
          <w:szCs w:val="24"/>
        </w:rPr>
        <w:t>#</w:t>
      </w:r>
      <w:r w:rsidRPr="00721868">
        <w:rPr>
          <w:rFonts w:ascii="Franklin Gothic Medium" w:hAnsi="Franklin Gothic Medium"/>
          <w:szCs w:val="24"/>
        </w:rPr>
        <w:t>2020-02</w:t>
      </w:r>
      <w:r>
        <w:rPr>
          <w:rFonts w:ascii="Franklin Gothic Medium" w:hAnsi="Franklin Gothic Medium"/>
          <w:szCs w:val="24"/>
        </w:rPr>
        <w:t xml:space="preserve">, Douglas Ignatius </w:t>
      </w:r>
      <w:r w:rsidRPr="0037539B">
        <w:rPr>
          <w:rFonts w:ascii="Franklin Gothic Medium" w:hAnsi="Franklin Gothic Medium"/>
          <w:szCs w:val="24"/>
        </w:rPr>
        <w:t xml:space="preserve">and </w:t>
      </w:r>
      <w:r>
        <w:rPr>
          <w:rFonts w:ascii="Franklin Gothic Medium" w:hAnsi="Franklin Gothic Medium"/>
          <w:szCs w:val="24"/>
        </w:rPr>
        <w:t>Champlin Architecture, Applicant, Bayley North Property, O</w:t>
      </w:r>
      <w:r w:rsidRPr="0037539B">
        <w:rPr>
          <w:rFonts w:ascii="Franklin Gothic Medium" w:hAnsi="Franklin Gothic Medium"/>
          <w:szCs w:val="24"/>
        </w:rPr>
        <w:t xml:space="preserve">wner, </w:t>
      </w:r>
      <w:r>
        <w:rPr>
          <w:rFonts w:ascii="Franklin Gothic Medium" w:hAnsi="Franklin Gothic Medium"/>
          <w:szCs w:val="24"/>
        </w:rPr>
        <w:t>5121 North Bend Road, for approval of a Zoning Compliance Plan in an existing “OO” Planned Office District for a continuing care retirement facility and associated site improvements</w:t>
      </w:r>
      <w:r w:rsidRPr="0037539B">
        <w:rPr>
          <w:rFonts w:ascii="Franklin Gothic Medium" w:hAnsi="Franklin Gothic Medium"/>
          <w:szCs w:val="24"/>
        </w:rPr>
        <w:t>.</w:t>
      </w:r>
    </w:p>
    <w:p w:rsidR="00BF4D49" w:rsidRDefault="00BF4D49" w:rsidP="00916E5A">
      <w:pPr>
        <w:jc w:val="both"/>
        <w:rPr>
          <w:rFonts w:ascii="Franklin Gothic Medium" w:hAnsi="Franklin Gothic Medium" w:cs="Courier New"/>
          <w:szCs w:val="24"/>
        </w:rPr>
      </w:pPr>
    </w:p>
    <w:p w:rsidR="00BF4D49" w:rsidRDefault="00BF4D49" w:rsidP="00BF4D49">
      <w:pPr>
        <w:snapToGrid/>
        <w:jc w:val="both"/>
        <w:rPr>
          <w:rFonts w:ascii="Franklin Gothic Medium" w:hAnsi="Franklin Gothic Medium"/>
          <w:szCs w:val="24"/>
        </w:rPr>
      </w:pPr>
      <w:r>
        <w:rPr>
          <w:rFonts w:ascii="Franklin Gothic Medium" w:hAnsi="Franklin Gothic Medium"/>
          <w:szCs w:val="24"/>
        </w:rPr>
        <w:t xml:space="preserve">Development Director Goetzman gave a detailed description of Case Green #2020-02 which pertains to </w:t>
      </w:r>
      <w:r w:rsidR="00016679">
        <w:rPr>
          <w:rFonts w:ascii="Franklin Gothic Medium" w:hAnsi="Franklin Gothic Medium"/>
          <w:szCs w:val="24"/>
        </w:rPr>
        <w:t xml:space="preserve">a </w:t>
      </w:r>
      <w:r>
        <w:rPr>
          <w:rFonts w:ascii="Franklin Gothic Medium" w:hAnsi="Franklin Gothic Medium"/>
          <w:szCs w:val="24"/>
        </w:rPr>
        <w:t xml:space="preserve">house and </w:t>
      </w:r>
      <w:r w:rsidR="00885975">
        <w:rPr>
          <w:rFonts w:ascii="Franklin Gothic Medium" w:hAnsi="Franklin Gothic Medium"/>
          <w:szCs w:val="24"/>
        </w:rPr>
        <w:t xml:space="preserve">its </w:t>
      </w:r>
      <w:r>
        <w:rPr>
          <w:rFonts w:ascii="Franklin Gothic Medium" w:hAnsi="Franklin Gothic Medium"/>
          <w:szCs w:val="24"/>
        </w:rPr>
        <w:t>property located on North Bend Road.</w:t>
      </w:r>
    </w:p>
    <w:p w:rsidR="00BF4D49" w:rsidRDefault="00BF4D49" w:rsidP="00916E5A">
      <w:pPr>
        <w:jc w:val="both"/>
        <w:rPr>
          <w:rFonts w:ascii="Franklin Gothic Medium" w:hAnsi="Franklin Gothic Medium" w:cs="Courier New"/>
          <w:szCs w:val="24"/>
        </w:rPr>
      </w:pPr>
    </w:p>
    <w:p w:rsidR="00017659" w:rsidRDefault="00017659" w:rsidP="00017659">
      <w:pPr>
        <w:snapToGrid/>
        <w:jc w:val="both"/>
        <w:rPr>
          <w:rFonts w:ascii="Franklin Gothic Medium" w:hAnsi="Franklin Gothic Medium"/>
          <w:szCs w:val="24"/>
        </w:rPr>
      </w:pPr>
      <w:r>
        <w:rPr>
          <w:rFonts w:ascii="Franklin Gothic Medium" w:hAnsi="Franklin Gothic Medium"/>
          <w:szCs w:val="24"/>
        </w:rPr>
        <w:t xml:space="preserve">Development Director Goetzman </w:t>
      </w:r>
      <w:r w:rsidR="000B3F8B">
        <w:rPr>
          <w:rFonts w:ascii="Franklin Gothic Medium" w:hAnsi="Franklin Gothic Medium"/>
          <w:szCs w:val="24"/>
        </w:rPr>
        <w:t>answered</w:t>
      </w:r>
      <w:r>
        <w:rPr>
          <w:rFonts w:ascii="Franklin Gothic Medium" w:hAnsi="Franklin Gothic Medium"/>
          <w:szCs w:val="24"/>
        </w:rPr>
        <w:t xml:space="preserve"> questions from the Trustees concerning Case Green #2020-02.</w:t>
      </w:r>
    </w:p>
    <w:p w:rsidR="00C91A92" w:rsidRDefault="00C91A92" w:rsidP="00017659">
      <w:pPr>
        <w:snapToGrid/>
        <w:jc w:val="both"/>
        <w:rPr>
          <w:rFonts w:ascii="Franklin Gothic Medium" w:hAnsi="Franklin Gothic Medium"/>
          <w:szCs w:val="24"/>
        </w:rPr>
      </w:pPr>
    </w:p>
    <w:p w:rsidR="00C91A92" w:rsidRDefault="00C91A92" w:rsidP="00017659">
      <w:pPr>
        <w:snapToGrid/>
        <w:jc w:val="both"/>
        <w:rPr>
          <w:rFonts w:ascii="Franklin Gothic Medium" w:hAnsi="Franklin Gothic Medium"/>
          <w:szCs w:val="24"/>
        </w:rPr>
      </w:pPr>
      <w:r>
        <w:rPr>
          <w:rFonts w:ascii="Franklin Gothic Medium" w:hAnsi="Franklin Gothic Medium"/>
          <w:szCs w:val="24"/>
        </w:rPr>
        <w:t>Mr. Douglas Ignatius from Champlin Architecture, 720 East Pete Rose Way, introduced himself to the Green Township Board of Trustees.  Mr. Ignatius answered questions from the Trustees</w:t>
      </w:r>
      <w:r w:rsidR="00784319">
        <w:rPr>
          <w:rFonts w:ascii="Franklin Gothic Medium" w:hAnsi="Franklin Gothic Medium"/>
          <w:szCs w:val="24"/>
        </w:rPr>
        <w:t xml:space="preserve"> concerning Case Green #2020-02.</w:t>
      </w:r>
    </w:p>
    <w:p w:rsidR="00017659" w:rsidRDefault="00017659" w:rsidP="00916E5A">
      <w:pPr>
        <w:jc w:val="both"/>
        <w:rPr>
          <w:rFonts w:ascii="Franklin Gothic Medium" w:hAnsi="Franklin Gothic Medium" w:cs="Courier New"/>
          <w:szCs w:val="24"/>
        </w:rPr>
      </w:pPr>
    </w:p>
    <w:p w:rsidR="00FB0D6B" w:rsidRPr="00424851" w:rsidRDefault="00FB0D6B" w:rsidP="00FB0D6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-03</w:t>
      </w:r>
      <w:r>
        <w:rPr>
          <w:rFonts w:ascii="Franklin Gothic Medium" w:hAnsi="Franklin Gothic Medium" w:cs="Courier New"/>
          <w:b/>
          <w:szCs w:val="24"/>
          <w:u w:val="single"/>
        </w:rPr>
        <w:t>14-</w:t>
      </w:r>
      <w:r w:rsidR="00F01420">
        <w:rPr>
          <w:rFonts w:ascii="Franklin Gothic Medium" w:hAnsi="Franklin Gothic Medium" w:cs="Courier New"/>
          <w:b/>
          <w:szCs w:val="24"/>
          <w:u w:val="single"/>
        </w:rPr>
        <w:t>G</w:t>
      </w:r>
    </w:p>
    <w:p w:rsidR="00FB0D6B" w:rsidRDefault="00FB0D6B" w:rsidP="00FB0D6B">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#2020-02 Mallard Lake Compliance Plan subject to the four conditions outlined by Mr. Goetzman</w:t>
      </w:r>
      <w:r>
        <w:rPr>
          <w:rFonts w:ascii="Franklin Gothic Medium" w:hAnsi="Franklin Gothic Medium"/>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FB0D6B" w:rsidRDefault="00FB0D6B"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B52BD8">
        <w:rPr>
          <w:rFonts w:ascii="Franklin Gothic Medium" w:hAnsi="Franklin Gothic Medium" w:cs="Courier New"/>
          <w:szCs w:val="24"/>
        </w:rPr>
        <w:t xml:space="preserve"> reported on a meeting with Red Line Consultants to discuss finances and the</w:t>
      </w:r>
      <w:r w:rsidR="00E008E7">
        <w:rPr>
          <w:rFonts w:ascii="Franklin Gothic Medium" w:hAnsi="Franklin Gothic Medium" w:cs="Courier New"/>
          <w:szCs w:val="24"/>
        </w:rPr>
        <w:t xml:space="preserve"> </w:t>
      </w:r>
      <w:r w:rsidR="00784319">
        <w:rPr>
          <w:rFonts w:ascii="Franklin Gothic Medium" w:hAnsi="Franklin Gothic Medium" w:cs="Courier New"/>
          <w:szCs w:val="24"/>
        </w:rPr>
        <w:t>Township</w:t>
      </w:r>
      <w:r w:rsidR="00B52BD8">
        <w:rPr>
          <w:rFonts w:ascii="Franklin Gothic Medium" w:hAnsi="Franklin Gothic Medium" w:cs="Courier New"/>
          <w:szCs w:val="24"/>
        </w:rPr>
        <w:t xml:space="preserve"> </w:t>
      </w:r>
      <w:r w:rsidR="00016679">
        <w:rPr>
          <w:rFonts w:ascii="Franklin Gothic Medium" w:hAnsi="Franklin Gothic Medium" w:cs="Courier New"/>
          <w:szCs w:val="24"/>
        </w:rPr>
        <w:t>i</w:t>
      </w:r>
      <w:r w:rsidR="00B52BD8">
        <w:rPr>
          <w:rFonts w:ascii="Franklin Gothic Medium" w:hAnsi="Franklin Gothic Medium" w:cs="Courier New"/>
          <w:szCs w:val="24"/>
        </w:rPr>
        <w:t xml:space="preserve">nvestment </w:t>
      </w:r>
      <w:r w:rsidR="00016679">
        <w:rPr>
          <w:rFonts w:ascii="Franklin Gothic Medium" w:hAnsi="Franklin Gothic Medium" w:cs="Courier New"/>
          <w:szCs w:val="24"/>
        </w:rPr>
        <w:t>p</w:t>
      </w:r>
      <w:r w:rsidR="00B52BD8">
        <w:rPr>
          <w:rFonts w:ascii="Franklin Gothic Medium" w:hAnsi="Franklin Gothic Medium" w:cs="Courier New"/>
          <w:szCs w:val="24"/>
        </w:rPr>
        <w:t xml:space="preserve">olicy.  Mr. Straus stated he completed </w:t>
      </w:r>
      <w:r w:rsidR="00845AE1">
        <w:rPr>
          <w:rFonts w:ascii="Franklin Gothic Medium" w:hAnsi="Franklin Gothic Medium" w:cs="Courier New"/>
          <w:szCs w:val="24"/>
        </w:rPr>
        <w:t xml:space="preserve">a CPIM credit.  Mr. Straus stated a PERS </w:t>
      </w:r>
      <w:r w:rsidR="00016679">
        <w:rPr>
          <w:rFonts w:ascii="Franklin Gothic Medium" w:hAnsi="Franklin Gothic Medium" w:cs="Courier New"/>
          <w:szCs w:val="24"/>
        </w:rPr>
        <w:t>a</w:t>
      </w:r>
      <w:r w:rsidR="00845AE1">
        <w:rPr>
          <w:rFonts w:ascii="Franklin Gothic Medium" w:hAnsi="Franklin Gothic Medium" w:cs="Courier New"/>
          <w:szCs w:val="24"/>
        </w:rPr>
        <w:t>udit is currently be</w:t>
      </w:r>
      <w:r w:rsidR="00784319">
        <w:rPr>
          <w:rFonts w:ascii="Franklin Gothic Medium" w:hAnsi="Franklin Gothic Medium" w:cs="Courier New"/>
          <w:szCs w:val="24"/>
        </w:rPr>
        <w:t>ing</w:t>
      </w:r>
      <w:r w:rsidR="00845AE1">
        <w:rPr>
          <w:rFonts w:ascii="Franklin Gothic Medium" w:hAnsi="Franklin Gothic Medium" w:cs="Courier New"/>
          <w:szCs w:val="24"/>
        </w:rPr>
        <w:t xml:space="preserve"> conducted.</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2909AD">
        <w:rPr>
          <w:rFonts w:ascii="Franklin Gothic Medium" w:hAnsi="Franklin Gothic Medium"/>
          <w:szCs w:val="24"/>
        </w:rPr>
        <w:t>did not have anything to report.</w:t>
      </w:r>
    </w:p>
    <w:p w:rsidR="00AF01B5" w:rsidRDefault="00AF01B5" w:rsidP="00916E5A">
      <w:pPr>
        <w:jc w:val="both"/>
        <w:rPr>
          <w:rFonts w:ascii="Franklin Gothic Medium" w:hAnsi="Franklin Gothic Medium"/>
          <w:szCs w:val="24"/>
        </w:rPr>
      </w:pPr>
    </w:p>
    <w:p w:rsidR="00AF01B5" w:rsidRDefault="00AF01B5" w:rsidP="00916E5A">
      <w:pPr>
        <w:jc w:val="both"/>
        <w:rPr>
          <w:rFonts w:ascii="Franklin Gothic Medium" w:hAnsi="Franklin Gothic Medium"/>
          <w:szCs w:val="24"/>
        </w:rPr>
      </w:pPr>
      <w:r>
        <w:rPr>
          <w:rFonts w:ascii="Franklin Gothic Medium" w:hAnsi="Franklin Gothic Medium"/>
          <w:szCs w:val="24"/>
        </w:rPr>
        <w:t>Chairman Callos thanked Mr. Hyle for his time and expertise creating wills for the Public Services Department employees.</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2909AD">
        <w:rPr>
          <w:rFonts w:ascii="Franklin Gothic Medium" w:hAnsi="Franklin Gothic Medium"/>
          <w:szCs w:val="24"/>
        </w:rPr>
        <w:t xml:space="preserve">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2D1720">
        <w:rPr>
          <w:rFonts w:ascii="Franklin Gothic Medium" w:hAnsi="Franklin Gothic Medium" w:cs="Courier New"/>
          <w:szCs w:val="24"/>
        </w:rPr>
        <w:t>reported the Public Services Department employees will be opening park restrooms and fields soon.</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7D0531">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A830DB">
        <w:rPr>
          <w:rFonts w:ascii="Franklin Gothic Medium" w:hAnsi="Franklin Gothic Medium" w:cs="Courier New"/>
          <w:szCs w:val="24"/>
        </w:rPr>
        <w:t xml:space="preserve">reported </w:t>
      </w:r>
      <w:r w:rsidR="00B95C51">
        <w:rPr>
          <w:rFonts w:ascii="Franklin Gothic Medium" w:hAnsi="Franklin Gothic Medium" w:cs="Courier New"/>
          <w:szCs w:val="24"/>
        </w:rPr>
        <w:t>public relations events have resumed</w:t>
      </w:r>
      <w:r w:rsidR="00A830DB">
        <w:rPr>
          <w:rFonts w:ascii="Franklin Gothic Medium" w:hAnsi="Franklin Gothic Medium" w:cs="Courier New"/>
          <w:szCs w:val="24"/>
        </w:rPr>
        <w:t xml:space="preserve"> within the Fire &amp; EMS Department due to COVID-19 restrictions ending.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2909AD">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2909AD">
        <w:rPr>
          <w:rFonts w:ascii="Franklin Gothic Medium" w:hAnsi="Franklin Gothic Medium"/>
          <w:szCs w:val="24"/>
        </w:rPr>
        <w:t>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A830DB">
        <w:rPr>
          <w:rFonts w:ascii="Franklin Gothic Medium" w:hAnsi="Franklin Gothic Medium" w:cs="Courier New"/>
          <w:szCs w:val="24"/>
        </w:rPr>
        <w:t xml:space="preserve"> Linnenberg</w:t>
      </w:r>
      <w:r w:rsidRPr="00424851">
        <w:rPr>
          <w:rFonts w:ascii="Franklin Gothic Medium" w:hAnsi="Franklin Gothic Medium" w:cs="Courier New"/>
          <w:szCs w:val="24"/>
        </w:rPr>
        <w:t xml:space="preserve"> read a thank you letter </w:t>
      </w:r>
      <w:r w:rsidR="00A830DB">
        <w:rPr>
          <w:rFonts w:ascii="Franklin Gothic Medium" w:hAnsi="Franklin Gothic Medium" w:cs="Courier New"/>
          <w:szCs w:val="24"/>
        </w:rPr>
        <w:t xml:space="preserve">to express appreciation to Corporal Ben Moore and Detective John Mulholland for </w:t>
      </w:r>
      <w:r w:rsidR="00016679">
        <w:rPr>
          <w:rFonts w:ascii="Franklin Gothic Medium" w:hAnsi="Franklin Gothic Medium" w:cs="Courier New"/>
          <w:szCs w:val="24"/>
        </w:rPr>
        <w:t>educating</w:t>
      </w:r>
      <w:r w:rsidR="00A830DB">
        <w:rPr>
          <w:rFonts w:ascii="Franklin Gothic Medium" w:hAnsi="Franklin Gothic Medium" w:cs="Courier New"/>
          <w:szCs w:val="24"/>
        </w:rPr>
        <w:t xml:space="preserve"> a St. James cub scout troop</w:t>
      </w:r>
      <w:r w:rsidR="00016679">
        <w:rPr>
          <w:rFonts w:ascii="Franklin Gothic Medium" w:hAnsi="Franklin Gothic Medium" w:cs="Courier New"/>
          <w:szCs w:val="24"/>
        </w:rPr>
        <w:t xml:space="preserve"> on Forensics</w:t>
      </w:r>
      <w:bookmarkStart w:id="0" w:name="_GoBack"/>
      <w:bookmarkEnd w:id="0"/>
      <w:r w:rsidR="00A830DB">
        <w:rPr>
          <w:rFonts w:ascii="Franklin Gothic Medium" w:hAnsi="Franklin Gothic Medium" w:cs="Courier New"/>
          <w:szCs w:val="24"/>
        </w:rPr>
        <w:t>.</w:t>
      </w:r>
    </w:p>
    <w:p w:rsidR="00A830DB" w:rsidRDefault="00A830DB" w:rsidP="00916E5A">
      <w:pPr>
        <w:jc w:val="both"/>
        <w:rPr>
          <w:rFonts w:ascii="Franklin Gothic Medium" w:hAnsi="Franklin Gothic Medium" w:cs="Courier New"/>
          <w:szCs w:val="24"/>
        </w:rPr>
      </w:pPr>
    </w:p>
    <w:p w:rsidR="00A830DB" w:rsidRPr="00424851" w:rsidRDefault="00A830DB" w:rsidP="00916E5A">
      <w:pPr>
        <w:jc w:val="both"/>
        <w:rPr>
          <w:rFonts w:ascii="Franklin Gothic Medium" w:hAnsi="Franklin Gothic Medium" w:cs="Courier New"/>
          <w:szCs w:val="24"/>
        </w:rPr>
      </w:pPr>
      <w:r>
        <w:rPr>
          <w:rFonts w:ascii="Franklin Gothic Medium" w:hAnsi="Franklin Gothic Medium" w:cs="Courier New"/>
          <w:szCs w:val="24"/>
        </w:rPr>
        <w:t xml:space="preserve">Trustee Linnenberg read a thank you letter to the Green Township Police Department to express </w:t>
      </w:r>
      <w:r w:rsidR="00210E2E">
        <w:rPr>
          <w:rFonts w:ascii="Franklin Gothic Medium" w:hAnsi="Franklin Gothic Medium" w:cs="Courier New"/>
          <w:szCs w:val="24"/>
        </w:rPr>
        <w:t>appreciation for Birthday with a Badge.</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97110C" w:rsidRPr="00755D1B">
        <w:rPr>
          <w:rFonts w:ascii="Franklin Gothic Medium" w:hAnsi="Franklin Gothic Medium"/>
          <w:szCs w:val="24"/>
        </w:rPr>
        <w:t>March 28</w:t>
      </w:r>
      <w:r w:rsidR="00255595" w:rsidRPr="00755D1B">
        <w:rPr>
          <w:rFonts w:ascii="Franklin Gothic Medium" w:hAnsi="Franklin Gothic Medium"/>
          <w:szCs w:val="24"/>
        </w:rPr>
        <w:t>,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F95F60">
        <w:rPr>
          <w:rFonts w:ascii="Franklin Gothic Medium" w:hAnsi="Franklin Gothic Medium"/>
          <w:szCs w:val="24"/>
        </w:rPr>
        <w:t>Linnenberg</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70572" w:rsidRPr="00755D1B">
        <w:rPr>
          <w:rFonts w:ascii="Franklin Gothic Medium" w:hAnsi="Franklin Gothic Medium"/>
          <w:szCs w:val="24"/>
        </w:rPr>
        <w:t>6:</w:t>
      </w:r>
      <w:r w:rsidR="00FA4B8C" w:rsidRPr="00755D1B">
        <w:rPr>
          <w:rFonts w:ascii="Franklin Gothic Medium" w:hAnsi="Franklin Gothic Medium"/>
          <w:szCs w:val="24"/>
        </w:rPr>
        <w:t>13</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700378E8"/>
    <w:multiLevelType w:val="hybridMultilevel"/>
    <w:tmpl w:val="662E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B322A8"/>
    <w:multiLevelType w:val="hybridMultilevel"/>
    <w:tmpl w:val="76202ABA"/>
    <w:lvl w:ilvl="0" w:tplc="662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1436F"/>
    <w:rsid w:val="00016679"/>
    <w:rsid w:val="00017659"/>
    <w:rsid w:val="000445EB"/>
    <w:rsid w:val="000455CA"/>
    <w:rsid w:val="00063E3B"/>
    <w:rsid w:val="00065127"/>
    <w:rsid w:val="00065B27"/>
    <w:rsid w:val="00091AF7"/>
    <w:rsid w:val="000A11D3"/>
    <w:rsid w:val="000B3F8B"/>
    <w:rsid w:val="000B51DC"/>
    <w:rsid w:val="000D1D31"/>
    <w:rsid w:val="000F20EA"/>
    <w:rsid w:val="000F572F"/>
    <w:rsid w:val="000F5736"/>
    <w:rsid w:val="000F7B52"/>
    <w:rsid w:val="0012235E"/>
    <w:rsid w:val="0013286E"/>
    <w:rsid w:val="00147DF7"/>
    <w:rsid w:val="001524CF"/>
    <w:rsid w:val="00155558"/>
    <w:rsid w:val="0016266C"/>
    <w:rsid w:val="00183AEE"/>
    <w:rsid w:val="001B4F9D"/>
    <w:rsid w:val="001C2D8E"/>
    <w:rsid w:val="001D73D8"/>
    <w:rsid w:val="001E0D7B"/>
    <w:rsid w:val="001F2CB2"/>
    <w:rsid w:val="001F455C"/>
    <w:rsid w:val="00200E9D"/>
    <w:rsid w:val="0020611D"/>
    <w:rsid w:val="00210E2E"/>
    <w:rsid w:val="00231B61"/>
    <w:rsid w:val="00245599"/>
    <w:rsid w:val="002464D5"/>
    <w:rsid w:val="00255595"/>
    <w:rsid w:val="002657DC"/>
    <w:rsid w:val="0027208C"/>
    <w:rsid w:val="002909AD"/>
    <w:rsid w:val="00294E2E"/>
    <w:rsid w:val="002C3D6F"/>
    <w:rsid w:val="002C4D1F"/>
    <w:rsid w:val="002D0F9F"/>
    <w:rsid w:val="002D1720"/>
    <w:rsid w:val="002D26A1"/>
    <w:rsid w:val="0031104A"/>
    <w:rsid w:val="003149A7"/>
    <w:rsid w:val="003464DA"/>
    <w:rsid w:val="003511B7"/>
    <w:rsid w:val="00365FB6"/>
    <w:rsid w:val="003920E7"/>
    <w:rsid w:val="003954A7"/>
    <w:rsid w:val="003A17CE"/>
    <w:rsid w:val="003A3951"/>
    <w:rsid w:val="003B4295"/>
    <w:rsid w:val="003C5DEB"/>
    <w:rsid w:val="003C7361"/>
    <w:rsid w:val="003E2326"/>
    <w:rsid w:val="003E7ED4"/>
    <w:rsid w:val="003F727A"/>
    <w:rsid w:val="00423A41"/>
    <w:rsid w:val="00424851"/>
    <w:rsid w:val="00425D4D"/>
    <w:rsid w:val="0044715E"/>
    <w:rsid w:val="00454012"/>
    <w:rsid w:val="004703C5"/>
    <w:rsid w:val="004825CF"/>
    <w:rsid w:val="004B4179"/>
    <w:rsid w:val="004C04AF"/>
    <w:rsid w:val="004D4EB3"/>
    <w:rsid w:val="004E2266"/>
    <w:rsid w:val="00500E7C"/>
    <w:rsid w:val="00527643"/>
    <w:rsid w:val="00556622"/>
    <w:rsid w:val="005613BF"/>
    <w:rsid w:val="0057210E"/>
    <w:rsid w:val="00575541"/>
    <w:rsid w:val="005E2DBA"/>
    <w:rsid w:val="0063703C"/>
    <w:rsid w:val="00675EDF"/>
    <w:rsid w:val="006A4F77"/>
    <w:rsid w:val="006B1A93"/>
    <w:rsid w:val="006B591C"/>
    <w:rsid w:val="006B5F9A"/>
    <w:rsid w:val="006D112D"/>
    <w:rsid w:val="006E3E06"/>
    <w:rsid w:val="00701ACE"/>
    <w:rsid w:val="0071222A"/>
    <w:rsid w:val="0075349A"/>
    <w:rsid w:val="00755D1B"/>
    <w:rsid w:val="007676EC"/>
    <w:rsid w:val="0077615F"/>
    <w:rsid w:val="00777FE5"/>
    <w:rsid w:val="00782F13"/>
    <w:rsid w:val="00784319"/>
    <w:rsid w:val="00784739"/>
    <w:rsid w:val="007B01F2"/>
    <w:rsid w:val="007B0367"/>
    <w:rsid w:val="007B140A"/>
    <w:rsid w:val="007B6EEF"/>
    <w:rsid w:val="007D0531"/>
    <w:rsid w:val="007D082E"/>
    <w:rsid w:val="007E21CD"/>
    <w:rsid w:val="007E221A"/>
    <w:rsid w:val="007E5FB4"/>
    <w:rsid w:val="007F4246"/>
    <w:rsid w:val="008001C0"/>
    <w:rsid w:val="00802714"/>
    <w:rsid w:val="00806B77"/>
    <w:rsid w:val="00811F9E"/>
    <w:rsid w:val="0082020D"/>
    <w:rsid w:val="008223F7"/>
    <w:rsid w:val="00824C28"/>
    <w:rsid w:val="008263A3"/>
    <w:rsid w:val="00841B7D"/>
    <w:rsid w:val="008454C6"/>
    <w:rsid w:val="00845AE1"/>
    <w:rsid w:val="008622A4"/>
    <w:rsid w:val="008656F1"/>
    <w:rsid w:val="00885975"/>
    <w:rsid w:val="008B24EF"/>
    <w:rsid w:val="008E0889"/>
    <w:rsid w:val="008E6C46"/>
    <w:rsid w:val="00916B53"/>
    <w:rsid w:val="00916E5A"/>
    <w:rsid w:val="00927D9E"/>
    <w:rsid w:val="009343C3"/>
    <w:rsid w:val="0097110C"/>
    <w:rsid w:val="0099769D"/>
    <w:rsid w:val="009C436B"/>
    <w:rsid w:val="009D03A6"/>
    <w:rsid w:val="009E0C4D"/>
    <w:rsid w:val="009F11A1"/>
    <w:rsid w:val="00A04A9C"/>
    <w:rsid w:val="00A154FD"/>
    <w:rsid w:val="00A17E7F"/>
    <w:rsid w:val="00A26A61"/>
    <w:rsid w:val="00A345E6"/>
    <w:rsid w:val="00A36BA7"/>
    <w:rsid w:val="00A474B2"/>
    <w:rsid w:val="00A70572"/>
    <w:rsid w:val="00A74A60"/>
    <w:rsid w:val="00A830DB"/>
    <w:rsid w:val="00AA7BAB"/>
    <w:rsid w:val="00AB5BC0"/>
    <w:rsid w:val="00AF01B5"/>
    <w:rsid w:val="00AF23B8"/>
    <w:rsid w:val="00AF5746"/>
    <w:rsid w:val="00AF5EBC"/>
    <w:rsid w:val="00B40A4C"/>
    <w:rsid w:val="00B52BD8"/>
    <w:rsid w:val="00B53BEA"/>
    <w:rsid w:val="00B57DE0"/>
    <w:rsid w:val="00B61E9A"/>
    <w:rsid w:val="00B8091E"/>
    <w:rsid w:val="00B92404"/>
    <w:rsid w:val="00B95C51"/>
    <w:rsid w:val="00BC6CF0"/>
    <w:rsid w:val="00BD7ABA"/>
    <w:rsid w:val="00BE53FE"/>
    <w:rsid w:val="00BF4D49"/>
    <w:rsid w:val="00C2796C"/>
    <w:rsid w:val="00C520A7"/>
    <w:rsid w:val="00C60B8B"/>
    <w:rsid w:val="00C61055"/>
    <w:rsid w:val="00C64F07"/>
    <w:rsid w:val="00C6528D"/>
    <w:rsid w:val="00C668CB"/>
    <w:rsid w:val="00C74000"/>
    <w:rsid w:val="00C91A92"/>
    <w:rsid w:val="00CA3760"/>
    <w:rsid w:val="00CB1D53"/>
    <w:rsid w:val="00CE2F36"/>
    <w:rsid w:val="00CF3E59"/>
    <w:rsid w:val="00D03C4F"/>
    <w:rsid w:val="00D11CA0"/>
    <w:rsid w:val="00D21EBE"/>
    <w:rsid w:val="00D367F4"/>
    <w:rsid w:val="00D72786"/>
    <w:rsid w:val="00D73A50"/>
    <w:rsid w:val="00D81271"/>
    <w:rsid w:val="00D81C25"/>
    <w:rsid w:val="00D93C82"/>
    <w:rsid w:val="00DA21E5"/>
    <w:rsid w:val="00DA4673"/>
    <w:rsid w:val="00DB0A04"/>
    <w:rsid w:val="00DE34D6"/>
    <w:rsid w:val="00E008E7"/>
    <w:rsid w:val="00E025DF"/>
    <w:rsid w:val="00E05E73"/>
    <w:rsid w:val="00E06AB2"/>
    <w:rsid w:val="00E10942"/>
    <w:rsid w:val="00E32173"/>
    <w:rsid w:val="00E6189A"/>
    <w:rsid w:val="00E6472C"/>
    <w:rsid w:val="00E67FE3"/>
    <w:rsid w:val="00E741EE"/>
    <w:rsid w:val="00E96D7F"/>
    <w:rsid w:val="00EA2203"/>
    <w:rsid w:val="00EA29DD"/>
    <w:rsid w:val="00EA70A5"/>
    <w:rsid w:val="00EC08F8"/>
    <w:rsid w:val="00ED5FC0"/>
    <w:rsid w:val="00ED6893"/>
    <w:rsid w:val="00ED7361"/>
    <w:rsid w:val="00EE40B1"/>
    <w:rsid w:val="00F01420"/>
    <w:rsid w:val="00F16156"/>
    <w:rsid w:val="00F23052"/>
    <w:rsid w:val="00F305E7"/>
    <w:rsid w:val="00F44D4D"/>
    <w:rsid w:val="00F558C2"/>
    <w:rsid w:val="00F703B3"/>
    <w:rsid w:val="00F74ACB"/>
    <w:rsid w:val="00F86BEC"/>
    <w:rsid w:val="00F95F60"/>
    <w:rsid w:val="00FA4B8C"/>
    <w:rsid w:val="00FB0D6B"/>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F014"/>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D26B-0092-4CAE-9E01-05276144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54</cp:revision>
  <cp:lastPrinted>2022-03-15T17:22:00Z</cp:lastPrinted>
  <dcterms:created xsi:type="dcterms:W3CDTF">2022-03-15T14:06:00Z</dcterms:created>
  <dcterms:modified xsi:type="dcterms:W3CDTF">2022-03-15T17:31:00Z</dcterms:modified>
</cp:coreProperties>
</file>